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BC" w:rsidRPr="00BA09BC" w:rsidRDefault="00BA09BC" w:rsidP="00BA09BC">
      <w:pPr>
        <w:shd w:val="clear" w:color="auto" w:fill="FFFFFF"/>
        <w:spacing w:after="0" w:line="240" w:lineRule="auto"/>
        <w:outlineLvl w:val="1"/>
        <w:rPr>
          <w:rFonts w:ascii="Arial" w:eastAsia="Times New Roman" w:hAnsi="Arial" w:cs="Arial"/>
          <w:b/>
          <w:bCs/>
          <w:color w:val="3366CC"/>
          <w:sz w:val="29"/>
          <w:szCs w:val="29"/>
        </w:rPr>
      </w:pPr>
      <w:r w:rsidRPr="00BA09BC">
        <w:rPr>
          <w:rFonts w:ascii="Arial" w:eastAsia="Times New Roman" w:hAnsi="Arial" w:cs="Arial"/>
          <w:b/>
          <w:bCs/>
          <w:color w:val="3366CC"/>
          <w:sz w:val="29"/>
          <w:szCs w:val="29"/>
        </w:rPr>
        <w:t xml:space="preserve">Terms of Use </w:t>
      </w:r>
    </w:p>
    <w:p w:rsidR="00BA09BC" w:rsidRPr="00BA09BC" w:rsidRDefault="00BA09BC" w:rsidP="00BA09BC">
      <w:pPr>
        <w:shd w:val="clear" w:color="auto" w:fill="FFFFFF"/>
        <w:spacing w:before="100" w:beforeAutospacing="1" w:after="100" w:afterAutospacing="1" w:line="240" w:lineRule="auto"/>
        <w:rPr>
          <w:rFonts w:ascii="Arial" w:eastAsia="Times New Roman" w:hAnsi="Arial" w:cs="Arial"/>
          <w:color w:val="333333"/>
          <w:sz w:val="18"/>
          <w:szCs w:val="18"/>
        </w:rPr>
      </w:pPr>
      <w:r w:rsidRPr="00BA09BC">
        <w:rPr>
          <w:rFonts w:ascii="Verdana" w:eastAsia="Times New Roman" w:hAnsi="Verdana" w:cs="Arial"/>
          <w:color w:val="333333"/>
          <w:sz w:val="20"/>
          <w:szCs w:val="20"/>
        </w:rPr>
        <w:t>Copyright © 2007 Naval Sea</w:t>
      </w:r>
      <w:r w:rsidR="00C9276E">
        <w:rPr>
          <w:rFonts w:ascii="Verdana" w:eastAsia="Times New Roman" w:hAnsi="Verdana" w:cs="Arial"/>
          <w:color w:val="333333"/>
          <w:sz w:val="20"/>
          <w:szCs w:val="20"/>
        </w:rPr>
        <w:t xml:space="preserve"> Cadet Corps, Fresno Battalion </w:t>
      </w:r>
      <w:bookmarkStart w:id="0" w:name="_GoBack"/>
      <w:bookmarkEnd w:id="0"/>
      <w:r w:rsidRPr="00BA09BC">
        <w:rPr>
          <w:rFonts w:ascii="Verdana" w:eastAsia="Times New Roman" w:hAnsi="Verdana" w:cs="Arial"/>
          <w:color w:val="333333"/>
          <w:sz w:val="20"/>
          <w:szCs w:val="20"/>
        </w:rPr>
        <w:t>TM &amp; ® 36 USC 154106</w:t>
      </w:r>
    </w:p>
    <w:p w:rsidR="00BA09BC" w:rsidRPr="00BA09BC" w:rsidRDefault="00BA09BC" w:rsidP="00BA09BC">
      <w:pPr>
        <w:shd w:val="clear" w:color="auto" w:fill="FFFFFF"/>
        <w:spacing w:before="100" w:beforeAutospacing="1" w:after="100" w:afterAutospacing="1" w:line="240" w:lineRule="auto"/>
        <w:rPr>
          <w:rFonts w:ascii="Arial" w:eastAsia="Times New Roman" w:hAnsi="Arial" w:cs="Arial"/>
          <w:color w:val="333333"/>
          <w:sz w:val="18"/>
          <w:szCs w:val="18"/>
        </w:rPr>
      </w:pPr>
      <w:r w:rsidRPr="00BA09BC">
        <w:rPr>
          <w:rFonts w:ascii="Verdana" w:eastAsia="Times New Roman" w:hAnsi="Verdana" w:cs="Arial"/>
          <w:color w:val="333333"/>
          <w:sz w:val="20"/>
          <w:szCs w:val="20"/>
        </w:rPr>
        <w:t>This is the offic</w:t>
      </w:r>
      <w:r>
        <w:rPr>
          <w:rFonts w:ascii="Verdana" w:eastAsia="Times New Roman" w:hAnsi="Verdana" w:cs="Arial"/>
          <w:color w:val="333333"/>
          <w:sz w:val="20"/>
          <w:szCs w:val="20"/>
        </w:rPr>
        <w:t>ial site of Fresno Battalion</w:t>
      </w:r>
      <w:r w:rsidRPr="00BA09BC">
        <w:rPr>
          <w:rFonts w:ascii="Verdana" w:eastAsia="Times New Roman" w:hAnsi="Verdana" w:cs="Arial"/>
          <w:color w:val="333333"/>
          <w:sz w:val="20"/>
          <w:szCs w:val="20"/>
        </w:rPr>
        <w:t xml:space="preserve"> of the Naval Sea Cadet Corps (NSCC). This site is provided as a service to the public and me</w:t>
      </w:r>
      <w:r>
        <w:rPr>
          <w:rFonts w:ascii="Verdana" w:eastAsia="Times New Roman" w:hAnsi="Verdana" w:cs="Arial"/>
          <w:color w:val="333333"/>
          <w:sz w:val="20"/>
          <w:szCs w:val="20"/>
        </w:rPr>
        <w:t xml:space="preserve">mbers of the Fresno Battalion </w:t>
      </w:r>
      <w:r w:rsidRPr="00BA09BC">
        <w:rPr>
          <w:rFonts w:ascii="Verdana" w:eastAsia="Times New Roman" w:hAnsi="Verdana" w:cs="Arial"/>
          <w:color w:val="333333"/>
          <w:sz w:val="20"/>
          <w:szCs w:val="20"/>
        </w:rPr>
        <w:t>of the NSCC and those wanting more inform</w:t>
      </w:r>
      <w:r>
        <w:rPr>
          <w:rFonts w:ascii="Verdana" w:eastAsia="Times New Roman" w:hAnsi="Verdana" w:cs="Arial"/>
          <w:color w:val="333333"/>
          <w:sz w:val="20"/>
          <w:szCs w:val="20"/>
        </w:rPr>
        <w:t xml:space="preserve">ation on the Fresno Battalion </w:t>
      </w:r>
      <w:r w:rsidRPr="00BA09BC">
        <w:rPr>
          <w:rFonts w:ascii="Verdana" w:eastAsia="Times New Roman" w:hAnsi="Verdana" w:cs="Arial"/>
          <w:color w:val="333333"/>
          <w:sz w:val="20"/>
          <w:szCs w:val="20"/>
        </w:rPr>
        <w:t>and the NSCC. When this site is accessed, used, or viewed, you agree to the terms and conditions that follow. If you do not agree to these terms and conditions, you should immediately cease all actions pertaining to this site.</w:t>
      </w:r>
    </w:p>
    <w:p w:rsidR="00BA09BC" w:rsidRP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b/>
          <w:bCs/>
          <w:color w:val="333333"/>
          <w:sz w:val="24"/>
          <w:szCs w:val="24"/>
        </w:rPr>
        <w:t>Accuracy of Information</w:t>
      </w:r>
    </w:p>
    <w:p w:rsidR="00BA09BC" w:rsidRPr="00BA09BC" w:rsidRDefault="00BA09BC" w:rsidP="00BA09BC">
      <w:pPr>
        <w:shd w:val="clear" w:color="auto" w:fill="FFFFFF"/>
        <w:spacing w:before="100" w:beforeAutospacing="1" w:after="100" w:afterAutospacing="1" w:line="240" w:lineRule="auto"/>
        <w:rPr>
          <w:rFonts w:ascii="Arial" w:eastAsia="Times New Roman" w:hAnsi="Arial" w:cs="Arial"/>
          <w:color w:val="333333"/>
          <w:sz w:val="18"/>
          <w:szCs w:val="18"/>
        </w:rPr>
      </w:pPr>
      <w:r w:rsidRPr="00BA09BC">
        <w:rPr>
          <w:rFonts w:ascii="Verdana" w:eastAsia="Times New Roman" w:hAnsi="Verdana" w:cs="Arial"/>
          <w:color w:val="333333"/>
          <w:sz w:val="20"/>
          <w:szCs w:val="20"/>
        </w:rPr>
        <w:t xml:space="preserve">We are not responsible if information that we make available on this site is not accurate, complete or current. The materials on this site are provided for general information only, and any reliance upon the material found on this site will be at your own risk. We reserve the right to modify the contents of the site at any time, but we have no obligation to update any information on this site. You agree that it is your responsibility to monitor changes to the site. </w:t>
      </w:r>
    </w:p>
    <w:p w:rsidR="00BA09BC" w:rsidRP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b/>
          <w:bCs/>
          <w:color w:val="333333"/>
          <w:sz w:val="24"/>
          <w:szCs w:val="24"/>
        </w:rPr>
        <w:t>Links</w:t>
      </w:r>
    </w:p>
    <w:p w:rsidR="00BA09BC" w:rsidRPr="00BA09BC" w:rsidRDefault="00BA09BC" w:rsidP="00BA09BC">
      <w:pPr>
        <w:shd w:val="clear" w:color="auto" w:fill="FFFFFF"/>
        <w:spacing w:before="100" w:beforeAutospacing="1" w:after="100" w:afterAutospacing="1" w:line="240" w:lineRule="auto"/>
        <w:rPr>
          <w:rFonts w:ascii="Arial" w:eastAsia="Times New Roman" w:hAnsi="Arial" w:cs="Arial"/>
          <w:color w:val="333333"/>
          <w:sz w:val="18"/>
          <w:szCs w:val="18"/>
        </w:rPr>
      </w:pPr>
      <w:r w:rsidRPr="00BA09BC">
        <w:rPr>
          <w:rFonts w:ascii="Verdana" w:eastAsia="Times New Roman" w:hAnsi="Verdana" w:cs="Arial"/>
          <w:color w:val="333333"/>
          <w:sz w:val="20"/>
          <w:szCs w:val="20"/>
        </w:rPr>
        <w:t>This site may include links to other sites, which are provided as a convenience to you and as an additional access to the information contained therein. We are not responsible nor is endorsement implied for the content of any other sites or any products or services that may be offered through other sites.</w:t>
      </w:r>
    </w:p>
    <w:p w:rsidR="00BA09BC" w:rsidRP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b/>
          <w:bCs/>
          <w:color w:val="333333"/>
          <w:sz w:val="24"/>
          <w:szCs w:val="24"/>
        </w:rPr>
        <w:t>Trademark &amp; Copyright Information</w:t>
      </w:r>
    </w:p>
    <w:p w:rsidR="00BA09BC" w:rsidRPr="00BA09BC" w:rsidRDefault="00BA09BC" w:rsidP="00BA09BC">
      <w:pPr>
        <w:shd w:val="clear" w:color="auto" w:fill="FFFFFF"/>
        <w:spacing w:before="100" w:beforeAutospacing="1" w:after="100" w:afterAutospacing="1" w:line="240" w:lineRule="auto"/>
        <w:rPr>
          <w:rFonts w:ascii="Arial" w:eastAsia="Times New Roman" w:hAnsi="Arial" w:cs="Arial"/>
          <w:color w:val="333333"/>
          <w:sz w:val="18"/>
          <w:szCs w:val="18"/>
        </w:rPr>
      </w:pPr>
      <w:r w:rsidRPr="00BA09BC">
        <w:rPr>
          <w:rFonts w:ascii="Verdana" w:eastAsia="Times New Roman" w:hAnsi="Verdana" w:cs="Arial"/>
          <w:color w:val="333333"/>
          <w:sz w:val="20"/>
          <w:szCs w:val="20"/>
        </w:rPr>
        <w:t xml:space="preserve">NSCC seals, emblems, logos, and other insignia are registered trademarks of the Naval Sea Cadet Corps and/or are protected under 36 USC 154106. Commercial use must be approved by the Executive Director of the NSCC. NSCC proprietary information (including but not limited to instructional materials, regulations, policy, memoranda, procedures, and forms) either contained within this web site or link from this web site remains the property of the NSCC. Public access to such information is provided as a service to current members of the NSCC. Use, reproduction, and/or storage of NSCC proprietary information by persons other than current members of the NSCC or other authorized persons is strictly prohibited without the express written permission of the Executive Director. </w:t>
      </w:r>
    </w:p>
    <w:p w:rsidR="00BA09BC" w:rsidRP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b/>
          <w:bCs/>
          <w:color w:val="333333"/>
          <w:sz w:val="24"/>
          <w:szCs w:val="24"/>
        </w:rPr>
        <w:t>Disclaimer</w:t>
      </w:r>
    </w:p>
    <w:p w:rsidR="00BA09BC" w:rsidRPr="00BA09BC" w:rsidRDefault="00BA09BC" w:rsidP="00BA09BC">
      <w:pPr>
        <w:shd w:val="clear" w:color="auto" w:fill="FFFFFF"/>
        <w:spacing w:before="100" w:beforeAutospacing="1" w:after="0" w:line="240" w:lineRule="auto"/>
        <w:rPr>
          <w:rFonts w:ascii="Arial" w:eastAsia="Times New Roman" w:hAnsi="Arial" w:cs="Arial"/>
          <w:color w:val="333333"/>
          <w:sz w:val="18"/>
          <w:szCs w:val="18"/>
        </w:rPr>
      </w:pPr>
      <w:r>
        <w:rPr>
          <w:rFonts w:ascii="Verdana" w:eastAsia="Times New Roman" w:hAnsi="Verdana" w:cs="Arial"/>
          <w:color w:val="333333"/>
          <w:sz w:val="20"/>
          <w:szCs w:val="20"/>
        </w:rPr>
        <w:t xml:space="preserve">Neither Fresno Battalion </w:t>
      </w:r>
      <w:r w:rsidRPr="00BA09BC">
        <w:rPr>
          <w:rFonts w:ascii="Verdana" w:eastAsia="Times New Roman" w:hAnsi="Verdana" w:cs="Arial"/>
          <w:color w:val="333333"/>
          <w:sz w:val="20"/>
          <w:szCs w:val="20"/>
        </w:rPr>
        <w:t>of the Naval Sea Cadet Corps, Naval Sea Cadet Corps, the Navy League of the United States, or any of its members, makes any warranty, expressed or implied, or assumes any legal liability or responsibility for the accuracy, completeness, or usefulness of any information, product, or process disclosed, or represents that its use would not infringe privately owned rights. Views and opinions expressed on this web site may not necessarily represent those of NSCC National Headquarters.</w:t>
      </w:r>
    </w:p>
    <w:p w:rsid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b/>
          <w:bCs/>
          <w:color w:val="333333"/>
          <w:sz w:val="24"/>
          <w:szCs w:val="24"/>
        </w:rPr>
        <w:t>Privacy</w:t>
      </w:r>
    </w:p>
    <w:p w:rsidR="00BA09BC" w:rsidRPr="00BA09BC" w:rsidRDefault="00BA09BC" w:rsidP="00BA09BC">
      <w:pPr>
        <w:shd w:val="clear" w:color="auto" w:fill="FFFFFF"/>
        <w:spacing w:before="100" w:beforeAutospacing="1" w:after="100" w:afterAutospacing="1" w:line="240" w:lineRule="auto"/>
        <w:outlineLvl w:val="2"/>
        <w:rPr>
          <w:rFonts w:ascii="Arial" w:eastAsia="Times New Roman" w:hAnsi="Arial" w:cs="Arial"/>
          <w:b/>
          <w:bCs/>
          <w:color w:val="333333"/>
          <w:sz w:val="27"/>
          <w:szCs w:val="27"/>
        </w:rPr>
      </w:pPr>
      <w:r w:rsidRPr="00BA09BC">
        <w:rPr>
          <w:rFonts w:ascii="Verdana" w:eastAsia="Times New Roman" w:hAnsi="Verdana" w:cs="Arial"/>
          <w:color w:val="333333"/>
          <w:sz w:val="20"/>
          <w:szCs w:val="20"/>
        </w:rPr>
        <w:t>Information may be collected for internal statistical or recruiting purposes. Information that is collected is never released to the public or used for commercial purposes. Visitors under the age of 13 must have parental permission to submit any personal information.</w:t>
      </w:r>
    </w:p>
    <w:p w:rsidR="00DC1524" w:rsidRDefault="00C9276E"/>
    <w:sectPr w:rsidR="00DC1524" w:rsidSect="00BA0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BC"/>
    <w:rsid w:val="003E17C5"/>
    <w:rsid w:val="00454A57"/>
    <w:rsid w:val="00BA09BC"/>
    <w:rsid w:val="00C9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4BE36-45C1-4B42-AA57-3E4DD4D7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09BC"/>
    <w:pPr>
      <w:spacing w:after="0" w:line="240" w:lineRule="auto"/>
      <w:outlineLvl w:val="1"/>
    </w:pPr>
    <w:rPr>
      <w:rFonts w:ascii="Arial" w:eastAsia="Times New Roman" w:hAnsi="Arial" w:cs="Arial"/>
      <w:b/>
      <w:bCs/>
      <w:color w:val="3366CC"/>
      <w:sz w:val="29"/>
      <w:szCs w:val="29"/>
    </w:rPr>
  </w:style>
  <w:style w:type="paragraph" w:styleId="Heading3">
    <w:name w:val="heading 3"/>
    <w:basedOn w:val="Normal"/>
    <w:link w:val="Heading3Char"/>
    <w:uiPriority w:val="9"/>
    <w:qFormat/>
    <w:rsid w:val="00BA09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9BC"/>
    <w:rPr>
      <w:rFonts w:ascii="Arial" w:eastAsia="Times New Roman" w:hAnsi="Arial" w:cs="Arial"/>
      <w:b/>
      <w:bCs/>
      <w:color w:val="3366CC"/>
      <w:sz w:val="29"/>
      <w:szCs w:val="29"/>
    </w:rPr>
  </w:style>
  <w:style w:type="character" w:customStyle="1" w:styleId="Heading3Char">
    <w:name w:val="Heading 3 Char"/>
    <w:basedOn w:val="DefaultParagraphFont"/>
    <w:link w:val="Heading3"/>
    <w:uiPriority w:val="9"/>
    <w:rsid w:val="00BA09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0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4476">
      <w:bodyDiv w:val="1"/>
      <w:marLeft w:val="0"/>
      <w:marRight w:val="0"/>
      <w:marTop w:val="0"/>
      <w:marBottom w:val="0"/>
      <w:divBdr>
        <w:top w:val="none" w:sz="0" w:space="0" w:color="auto"/>
        <w:left w:val="none" w:sz="0" w:space="0" w:color="auto"/>
        <w:bottom w:val="none" w:sz="0" w:space="0" w:color="auto"/>
        <w:right w:val="none" w:sz="0" w:space="0" w:color="auto"/>
      </w:divBdr>
      <w:divsChild>
        <w:div w:id="12849113">
          <w:marLeft w:val="0"/>
          <w:marRight w:val="0"/>
          <w:marTop w:val="330"/>
          <w:marBottom w:val="0"/>
          <w:divBdr>
            <w:top w:val="single" w:sz="12" w:space="0" w:color="000066"/>
            <w:left w:val="single" w:sz="12" w:space="0" w:color="000066"/>
            <w:bottom w:val="single" w:sz="12" w:space="0" w:color="000066"/>
            <w:right w:val="single" w:sz="12" w:space="0" w:color="000066"/>
          </w:divBdr>
          <w:divsChild>
            <w:div w:id="384524108">
              <w:marLeft w:val="0"/>
              <w:marRight w:val="0"/>
              <w:marTop w:val="0"/>
              <w:marBottom w:val="0"/>
              <w:divBdr>
                <w:top w:val="none" w:sz="0" w:space="0" w:color="auto"/>
                <w:left w:val="none" w:sz="0" w:space="0" w:color="auto"/>
                <w:bottom w:val="none" w:sz="0" w:space="0" w:color="auto"/>
                <w:right w:val="none" w:sz="0" w:space="0" w:color="auto"/>
              </w:divBdr>
              <w:divsChild>
                <w:div w:id="284820708">
                  <w:marLeft w:val="0"/>
                  <w:marRight w:val="0"/>
                  <w:marTop w:val="0"/>
                  <w:marBottom w:val="0"/>
                  <w:divBdr>
                    <w:top w:val="none" w:sz="0" w:space="0" w:color="auto"/>
                    <w:left w:val="none" w:sz="0" w:space="0" w:color="auto"/>
                    <w:bottom w:val="none" w:sz="0" w:space="0" w:color="auto"/>
                    <w:right w:val="none" w:sz="0" w:space="0" w:color="auto"/>
                  </w:divBdr>
                  <w:divsChild>
                    <w:div w:id="14393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C04A-AB86-40B6-B8D3-79A8089F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2013-05-09T07:54:00Z</dcterms:created>
  <dcterms:modified xsi:type="dcterms:W3CDTF">2013-05-09T08:04:00Z</dcterms:modified>
</cp:coreProperties>
</file>